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93" w:rsidRPr="00FE0A93" w:rsidRDefault="00FE0A93" w:rsidP="00FE0A93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Дата ввода в эксплуатацию используемых объектов (для Организаций отдыха стационарного типа) и дата проведения их капитального ремонта</w:t>
      </w:r>
    </w:p>
    <w:p w:rsidR="00FE0A93" w:rsidRPr="00FE0A9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вв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ода здания в эксплуатацию - 1984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г.</w:t>
      </w:r>
    </w:p>
    <w:p w:rsidR="00FE0A93" w:rsidRPr="00FE0A9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капитального ремонта –2018г.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проживания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проживание не предусмотрено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питания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трех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разовое питание в лагере осуществляется в столовой (в </w:t>
      </w:r>
      <w:proofErr w:type="spellStart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для инвалидов и лиц с ограниче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нными возможностями здоровья), обеденный зал 60 м², кухня – 30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м², число посадочных мест в соответст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вии с установленными нормами 60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обеспечена технологическим оборудованием, техническое состояние в соответствии с установленными требованиями.</w:t>
      </w:r>
    </w:p>
    <w:p w:rsid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Санитарное состояние пищеблока, подсобных помещений для хранения продуктов, обеспеченность посудой соответствует нормам.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используются помещен</w:t>
      </w:r>
      <w:r>
        <w:rPr>
          <w:rFonts w:ascii="Montserrat" w:hAnsi="Montserrat"/>
          <w:color w:val="000000"/>
        </w:rPr>
        <w:t>ия в основном здании школы: два</w:t>
      </w:r>
      <w:r>
        <w:rPr>
          <w:rFonts w:ascii="Montserrat" w:hAnsi="Montserrat"/>
          <w:color w:val="000000"/>
        </w:rPr>
        <w:t xml:space="preserve"> отрядных класс на 1 этаже здания</w:t>
      </w:r>
      <w:r>
        <w:rPr>
          <w:rFonts w:ascii="Montserrat" w:hAnsi="Montserrat"/>
          <w:color w:val="000000"/>
        </w:rPr>
        <w:t xml:space="preserve">, спортивный зал. </w:t>
      </w:r>
      <w:r>
        <w:rPr>
          <w:rFonts w:ascii="Montserrat" w:hAnsi="Montserrat"/>
          <w:color w:val="000000"/>
        </w:rPr>
        <w:t xml:space="preserve">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</w:t>
      </w:r>
      <w:proofErr w:type="gramStart"/>
      <w:r>
        <w:rPr>
          <w:rFonts w:ascii="Montserrat" w:hAnsi="Montserrat"/>
          <w:color w:val="000000"/>
        </w:rPr>
        <w:t>воздухе</w:t>
      </w:r>
      <w:r>
        <w:rPr>
          <w:rFonts w:ascii="Montserrat" w:hAnsi="Montserrat"/>
          <w:color w:val="000000"/>
        </w:rPr>
        <w:t xml:space="preserve">, </w:t>
      </w:r>
      <w:r>
        <w:rPr>
          <w:rFonts w:ascii="Montserrat" w:hAnsi="Montserrat"/>
          <w:color w:val="000000"/>
        </w:rPr>
        <w:t xml:space="preserve"> на</w:t>
      </w:r>
      <w:proofErr w:type="gramEnd"/>
      <w:r>
        <w:rPr>
          <w:rFonts w:ascii="Montserrat" w:hAnsi="Montserrat"/>
          <w:color w:val="000000"/>
        </w:rPr>
        <w:t xml:space="preserve"> спортивной площадке.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Классы оснащены необходимым оборудованием для проведения запланированных мероприятий (в каждом кабинете: парты, </w:t>
      </w:r>
      <w:proofErr w:type="gramStart"/>
      <w:r>
        <w:rPr>
          <w:rFonts w:ascii="Montserrat" w:hAnsi="Montserrat"/>
          <w:color w:val="000000"/>
        </w:rPr>
        <w:t>стулья,  проектор</w:t>
      </w:r>
      <w:proofErr w:type="gramEnd"/>
      <w:r>
        <w:rPr>
          <w:rFonts w:ascii="Montserrat" w:hAnsi="Montserrat"/>
          <w:color w:val="000000"/>
        </w:rPr>
        <w:t>, экран, набор игр).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Библиотека расположена на первом этаже здания учреждения, занимает изолированное, приспособленное помещение</w:t>
      </w:r>
      <w:r>
        <w:rPr>
          <w:rFonts w:ascii="Montserrat" w:hAnsi="Montserrat"/>
          <w:color w:val="000000"/>
        </w:rPr>
        <w:t>.</w:t>
      </w:r>
      <w:r>
        <w:rPr>
          <w:rFonts w:ascii="Montserrat" w:hAnsi="Montserrat"/>
          <w:color w:val="000000"/>
        </w:rPr>
        <w:t xml:space="preserve"> Оборудована столами для читателей, стульями, книжными стеллажами, рабочим столом для библиотекаря.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Имеются 2 внутренних раздельных санитарных узла для девочек и мальчиков, умывальники, а также помещения пищеблока.</w:t>
      </w:r>
    </w:p>
    <w:p w:rsidR="004055E9" w:rsidRPr="00FE0A93" w:rsidRDefault="004055E9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A0644" w:rsidRDefault="008A0644"/>
    <w:sectPr w:rsidR="008A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D3EE6"/>
    <w:multiLevelType w:val="multilevel"/>
    <w:tmpl w:val="7E7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93"/>
    <w:rsid w:val="004055E9"/>
    <w:rsid w:val="008A0644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9AFE"/>
  <w15:chartTrackingRefBased/>
  <w15:docId w15:val="{8BADF257-19CD-41AC-A70F-DE3483E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2025-05-28T09:25:00Z</dcterms:created>
  <dcterms:modified xsi:type="dcterms:W3CDTF">2025-05-28T09:33:00Z</dcterms:modified>
</cp:coreProperties>
</file>